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5F0F" w14:textId="77777777" w:rsidR="003C117F" w:rsidRPr="003C117F" w:rsidRDefault="003C117F" w:rsidP="003C117F">
      <w:pPr>
        <w:rPr>
          <w:b/>
          <w:bCs/>
        </w:rPr>
      </w:pPr>
      <w:r w:rsidRPr="003C117F">
        <w:rPr>
          <w:b/>
          <w:bCs/>
        </w:rPr>
        <w:t>Rein Rannast „Sepp“</w:t>
      </w:r>
    </w:p>
    <w:p w14:paraId="790D94F1" w14:textId="77777777" w:rsidR="003C117F" w:rsidRDefault="003C117F" w:rsidP="003C117F">
      <w:r>
        <w:t>Hallist graniidist skulptuur „Sepp“ valmis 1960. aastatel. Tartu Kunstimuuseumile osteti see 1969. aastal Kunstide Valitsuse kaudu.</w:t>
      </w:r>
    </w:p>
    <w:p w14:paraId="1917E13B" w14:textId="77777777" w:rsidR="003C117F" w:rsidRDefault="003C117F" w:rsidP="003C117F">
      <w:r>
        <w:t>Skulptuur „Sepp“ asub mõisapargis veetorni ette jääval muruplatsil, kujust vasakul on neli kaharat kuuske. „Sepp“ on asetatud 110 cm kõrgusele tahukale, mille pikkus on 83 ja sügavus 72 cm. Umbes meetrikõrgune skulptuur kujutab nooremapoolset karmiilmelist jõulise kehaehitusega seppa pealaest vöökohani.</w:t>
      </w:r>
    </w:p>
    <w:p w14:paraId="44285BB1" w14:textId="77777777" w:rsidR="003C117F" w:rsidRDefault="003C117F" w:rsidP="003C117F">
      <w:r>
        <w:t xml:space="preserve">Sepp on sirge rühiga, tal on lihaseline selg ja laiad õlad. Ta kannab peas sonimütsi ja paljal ülakehal rinnaesisega põlle. Põlle rinnaesise </w:t>
      </w:r>
      <w:proofErr w:type="spellStart"/>
      <w:r>
        <w:t>ülaotsa</w:t>
      </w:r>
      <w:proofErr w:type="spellEnd"/>
      <w:r>
        <w:t xml:space="preserve"> kinnituspael jookseb rinnalt kaela taha. Mehe musklis käsivarred on küünarnukist kõverdatud ja toodud keha ette. Vasakpoolne on kõhu ja parempoolne üleval rinna kohal. Sepp hoiab käte vahel 45 cm pikkust püstise ristküliku kujulist eset. </w:t>
      </w:r>
    </w:p>
    <w:p w14:paraId="5B52652C" w14:textId="77777777" w:rsidR="003C117F" w:rsidRDefault="003C117F" w:rsidP="003C117F">
      <w:r>
        <w:t xml:space="preserve">Mehe pea on uhkelt püsti, pilk suunatud otse ette. Tal on teravad näojooned: sirge nina, kitsad kokkusurutud huuled allapoole nurkadega. Mehe lõug on pikk ja kergelt ettepoole. Sepa kael on lühike ja tugev. </w:t>
      </w:r>
    </w:p>
    <w:p w14:paraId="04E1A1E1" w14:textId="03003AF4" w:rsidR="00E83405" w:rsidRDefault="003C117F" w:rsidP="003C117F">
      <w:r>
        <w:t>Mõisapargis on sepakuju igati omal kohal. Eestis oli sepp üks esimene kutseline oskustööline – sellele viitab sõna sepp kasutamine mitmesuguste oskustööliste kirjeldamiseks, näiteks kingsepp, pottsepp või puusepp, kelleta ei saadud läbi ka mõisa majapidamises.</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7F"/>
    <w:rsid w:val="003C117F"/>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5EF3"/>
  <w15:chartTrackingRefBased/>
  <w15:docId w15:val="{8226464E-E978-4081-B305-598B6BA8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1121</Characters>
  <Application>Microsoft Office Word</Application>
  <DocSecurity>0</DocSecurity>
  <Lines>9</Lines>
  <Paragraphs>2</Paragraphs>
  <ScaleCrop>false</ScaleCrop>
  <Company>Eesti Rahva Muuseum</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2024-06-12T05:25:00Z</dcterms:created>
  <dcterms:modified xsi:type="dcterms:W3CDTF">2024-06-12T05:25:00Z</dcterms:modified>
</cp:coreProperties>
</file>